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54B9E" w14:textId="62EBE1C6" w:rsidR="00FC36E5" w:rsidRDefault="00D94CEC" w:rsidP="00D40838">
      <w:pPr>
        <w:pStyle w:val="Heading1"/>
        <w:spacing w:before="240" w:after="240"/>
        <w:rPr>
          <w:rFonts w:hint="eastAsia"/>
          <w:sz w:val="40"/>
          <w:szCs w:val="40"/>
        </w:rPr>
      </w:pPr>
      <w:r w:rsidRPr="44A8D175">
        <w:rPr>
          <w:sz w:val="40"/>
          <w:szCs w:val="40"/>
        </w:rPr>
        <w:t>Possible 202</w:t>
      </w:r>
      <w:r w:rsidR="34D58DBC" w:rsidRPr="44A8D175">
        <w:rPr>
          <w:sz w:val="40"/>
          <w:szCs w:val="40"/>
        </w:rPr>
        <w:t>5</w:t>
      </w:r>
      <w:r w:rsidRPr="44A8D175">
        <w:rPr>
          <w:sz w:val="40"/>
          <w:szCs w:val="40"/>
        </w:rPr>
        <w:t xml:space="preserve"> Justification Letter</w:t>
      </w:r>
    </w:p>
    <w:p w14:paraId="4DB33741" w14:textId="5E4CBA9B" w:rsidR="0027351E" w:rsidRPr="004A0EE9" w:rsidRDefault="000809CD" w:rsidP="7AC64C64">
      <w:pPr>
        <w:pStyle w:val="BodyText"/>
        <w:ind w:left="90"/>
        <w:rPr>
          <w:rFonts w:asciiTheme="minorHAnsi" w:hAnsiTheme="minorHAnsi" w:hint="eastAsia"/>
          <w:sz w:val="24"/>
        </w:rPr>
      </w:pPr>
      <w:r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E5ABE12" wp14:editId="02C8DCAD">
                <wp:simplePos x="0" y="0"/>
                <wp:positionH relativeFrom="column">
                  <wp:posOffset>-73025</wp:posOffset>
                </wp:positionH>
                <wp:positionV relativeFrom="paragraph">
                  <wp:posOffset>41275</wp:posOffset>
                </wp:positionV>
                <wp:extent cx="5445882" cy="1508425"/>
                <wp:effectExtent l="0" t="0" r="0" b="0"/>
                <wp:wrapNone/>
                <wp:docPr id="370670269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5882" cy="1508425"/>
                        </a:xfrm>
                        <a:prstGeom prst="roundRect">
                          <a:avLst>
                            <a:gd name="adj" fmla="val 5829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Overflow="overflow" horzOverflow="overflow" vert="horz" wrap="square" lIns="91440" tIns="45720" rIns="91440" bIns="45720" numCol="1" spcCol="0" anchor="t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>
            <w:pict w14:anchorId="3BA7C1EE">
              <v:roundrect id="Rounded Rectangle 5" style="position:absolute;margin-left:-5.75pt;margin-top:3.25pt;width:428.8pt;height:118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#f2f2f2 [3052]" stroked="f" strokeweight="1pt" arcsize="3820f" w14:anchorId="10A39C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9megIAAGcFAAAOAAAAZHJzL2Uyb0RvYy54bWysVN9v0zAQfkfif7D8zpJGDbTV0gltGkIa&#10;27QN8ew6dhNk+4ztNi1/PWcnTVeoeEC8OL5f3919ufPl1U4rshXOt2AqOrnIKRGGQ92adUW/vty+&#10;m1HiAzM1U2BERffC06vl2zeXnV2IAhpQtXAEQYxfdLaiTQh2kWWeN0IzfwFWGDRKcJoFFN06qx3r&#10;EF2rrMjz91kHrrYOuPAetTe9kS4TvpSChwcpvQhEVRRrC+l06VzFM1tessXaMdu0fCiD/UMVmrUG&#10;k45QNywwsnHtH1C65Q48yHDBQWcgZctF6gG7meS/dfPcMCtSL0iOtyNN/v/B8vvts310SENn/cLj&#10;NXaxk07HL9ZHdoms/UiW2AXCUVlOp+VsVlDC0TYp89m0KCOd2THcOh8+CdAkXirqYGPqJ/wliSm2&#10;vfMhUVYTwzTOBqu/UyK1wh+wZYqUs2I+AA6+CH2AjIEeVFvftkolIU6MuFaOYGxFV+tJyqI2+gvU&#10;vW5e5nn644iTBiy6p4JPkJSJeAYict9P1GRHftIt7JWIfso8CUnaGhkpUsYRuU/KOBcm9MX4htWi&#10;V8dSzteSACOyxPwj9gBw2uQBu69y8I+hIk3+GJz/rbA+eIxImcGEMVi3Btw5AIVdDZl7/wNJPTWR&#10;pRXU+0dHHPR7h+9EeMBDKugqCsONkgbcz3P66I+jjlZKOtzRivofG+YEJeqzwSWYT6bTuNRJmJYf&#10;ChTca8vqtcVs9DXgaEzwRbI8XdGfGY4JKhpwkEFbFu7Ms+XRKzIRx+1l9405O8xwwPG/h8NiskWa&#10;zJ6Fo2+MNPBxE0C2IRqPXAwCbjPeTp6L13LyOr6Py18AAAD//wMAUEsDBBQABgAIAAAAIQCehGVg&#10;3gAAAAkBAAAPAAAAZHJzL2Rvd25yZXYueG1sTI9Ba4NAEIXvhf6HZQq9JauiEqxrKIXSFnpJmh+w&#10;0YlK3FlxV93013d6ak+P4T3e+6bcBzOIBSfXW1IQbyMQSLVtemoVnL5eNzsQzmtq9GAJFdzQwb66&#10;vyt10diVDrgcfSu4hFyhFXTej4WUru7QaLe1IxJ7FzsZ7fmcWtlMeuVyM8gkinJpdE+80OkRXzqs&#10;r8fZKPjO3pPbcmg/305j0GGdMzvjh1KPD+H5CYTH4P/C8IvP6FAx09nO1DgxKNjEccZRBTkL+7s0&#10;j0GcFSRpGoGsSvn/g+oHAAD//wMAUEsBAi0AFAAGAAgAAAAhALaDOJL+AAAA4QEAABMAAAAAAAAA&#10;AAAAAAAAAAAAAFtDb250ZW50X1R5cGVzXS54bWxQSwECLQAUAAYACAAAACEAOP0h/9YAAACUAQAA&#10;CwAAAAAAAAAAAAAAAAAvAQAAX3JlbHMvLnJlbHNQSwECLQAUAAYACAAAACEAtsifZnoCAABnBQAA&#10;DgAAAAAAAAAAAAAAAAAuAgAAZHJzL2Uyb0RvYy54bWxQSwECLQAUAAYACAAAACEAnoRlYN4AAAAJ&#10;AQAADwAAAAAAAAAAAAAAAADUBAAAZHJzL2Rvd25yZXYueG1sUEsFBgAAAAAEAAQA8wAAAN8FAAAA&#10;AA==&#10;">
                <v:stroke joinstyle="miter"/>
              </v:roundrect>
            </w:pict>
          </mc:Fallback>
        </mc:AlternateContent>
      </w:r>
      <w:r w:rsidR="00D40838">
        <w:rPr>
          <w:rFonts w:asciiTheme="minorHAnsi" w:hAnsiTheme="minorHAnsi"/>
          <w:sz w:val="18"/>
          <w:szCs w:val="22"/>
        </w:rPr>
        <w:br/>
      </w:r>
      <w:r w:rsidR="0D3DE931">
        <w:t>Get exclusive insights from top AI, cloud, data, and analytics experts at Possible 2025</w:t>
      </w:r>
      <w:r w:rsidR="0D3DE931" w:rsidRPr="004A0EE9">
        <w:t xml:space="preserve">                                     —designed to help you lead in the AI era.</w:t>
      </w:r>
    </w:p>
    <w:p w14:paraId="0EFB3311" w14:textId="48144D6B" w:rsidR="0027351E" w:rsidRPr="004A0EE9" w:rsidRDefault="6AC6D6D0" w:rsidP="1F61FC61">
      <w:pPr>
        <w:pStyle w:val="BodyText"/>
        <w:ind w:left="90"/>
        <w:rPr>
          <w:rFonts w:hint="eastAsia"/>
        </w:rPr>
      </w:pPr>
      <w:r w:rsidRPr="004A0EE9">
        <w:t>Need help getting your manager’s approval to attend in Los Angeles? We’ve got you</w:t>
      </w:r>
      <w:r w:rsidR="007D4C6F" w:rsidRPr="004A0EE9">
        <w:t xml:space="preserve"> </w:t>
      </w:r>
      <w:r w:rsidR="007D4C6F" w:rsidRPr="004A0EE9">
        <w:br/>
      </w:r>
      <w:r w:rsidRPr="004A0EE9">
        <w:t>covered.</w:t>
      </w:r>
    </w:p>
    <w:p w14:paraId="136B39D9" w14:textId="62D0E71C" w:rsidR="0027351E" w:rsidRPr="007D4C6F" w:rsidRDefault="6AC6D6D0" w:rsidP="007D4C6F">
      <w:pPr>
        <w:pStyle w:val="BodyText"/>
        <w:ind w:left="90"/>
        <w:rPr>
          <w:rFonts w:hint="eastAsia"/>
        </w:rPr>
      </w:pPr>
      <w:r w:rsidRPr="004A0EE9">
        <w:t>Use our customizable template below to make your case.</w:t>
      </w:r>
      <w:r w:rsidR="00D40838" w:rsidRPr="004A0EE9">
        <w:br/>
      </w:r>
      <w:r w:rsidR="00D40838" w:rsidRPr="004A0EE9">
        <w:br/>
        <w:t>Simply copy and paste the letter below and customize it to meet your needs.</w:t>
      </w:r>
      <w:r w:rsidR="00D40838" w:rsidRPr="004A0EE9">
        <w:br/>
      </w:r>
      <w:r w:rsidR="00D40838">
        <w:br/>
      </w:r>
    </w:p>
    <w:p w14:paraId="3BC7DCE3" w14:textId="75C31B1E" w:rsidR="00D94CEC" w:rsidRDefault="00D94CEC" w:rsidP="00D94CEC">
      <w:pPr>
        <w:pStyle w:val="BodyText"/>
        <w:rPr>
          <w:rFonts w:hint="eastAsia"/>
        </w:rPr>
      </w:pPr>
      <w:r>
        <w:t xml:space="preserve">Dear </w:t>
      </w:r>
      <w:r w:rsidRPr="44A8D175">
        <w:rPr>
          <w:highlight w:val="yellow"/>
        </w:rPr>
        <w:t>&lt;Manager/Supervisor&gt;</w:t>
      </w:r>
      <w:r>
        <w:t>,</w:t>
      </w:r>
    </w:p>
    <w:p w14:paraId="66A2E6D9" w14:textId="114C3E37" w:rsidR="00D94CEC" w:rsidRPr="00D94CEC" w:rsidRDefault="43137F57" w:rsidP="00D94CEC">
      <w:pPr>
        <w:pStyle w:val="BodyText"/>
        <w:rPr>
          <w:rFonts w:hint="eastAsia"/>
        </w:rPr>
      </w:pPr>
      <w:r>
        <w:t>I’d like your approval to attend Teradata Possible, taking place October 6–8, 2025, in Los Angeles. As a premier event for data and analytics professionals, it offers direct access to AI thought leaders and practical insights from global experts.</w:t>
      </w:r>
    </w:p>
    <w:p w14:paraId="18648816" w14:textId="7ED88DFD" w:rsidR="00D94CEC" w:rsidRPr="00D94CEC" w:rsidRDefault="43137F57" w:rsidP="00D94CEC">
      <w:pPr>
        <w:pStyle w:val="BodyText"/>
        <w:rPr>
          <w:rFonts w:hint="eastAsia"/>
        </w:rPr>
      </w:pPr>
      <w:r>
        <w:t xml:space="preserve">The agenda includes keynotes, breakouts, and roundtables on cloud analytics, data management, and AI/ML—content highly relevant to my role. Attending would provide valuable strategies to help us innovate, scale smarter, and stay ahead in a competitive market. </w:t>
      </w:r>
    </w:p>
    <w:p w14:paraId="63C57F5E" w14:textId="77777777" w:rsidR="00D94CEC" w:rsidRPr="00D94CEC" w:rsidRDefault="00D94CEC" w:rsidP="00D94CEC">
      <w:pPr>
        <w:pStyle w:val="BodyText"/>
        <w:rPr>
          <w:rFonts w:hint="eastAsia"/>
        </w:rPr>
      </w:pPr>
      <w:r>
        <w:t xml:space="preserve">Below is a breakdown of the costs to attend the conference. The total anticipated cost is </w:t>
      </w:r>
      <w:r w:rsidRPr="1F61FC61">
        <w:rPr>
          <w:highlight w:val="yellow"/>
        </w:rPr>
        <w:t>&lt;fill in the blank&gt;</w:t>
      </w:r>
      <w:r>
        <w:t>.</w:t>
      </w:r>
    </w:p>
    <w:p w14:paraId="0F96D843" w14:textId="5F2C5A82" w:rsidR="00D94CEC" w:rsidRPr="00D94CEC" w:rsidRDefault="00D94CEC" w:rsidP="00D94CEC">
      <w:pPr>
        <w:pStyle w:val="ListBullet1"/>
        <w:rPr>
          <w:rFonts w:hint="eastAsia"/>
        </w:rPr>
      </w:pPr>
      <w:r w:rsidRPr="00D94CEC">
        <w:t xml:space="preserve">Conference fee: </w:t>
      </w:r>
      <w:r w:rsidR="00D40838" w:rsidRPr="00D40838">
        <w:t xml:space="preserve">$1495 </w:t>
      </w:r>
      <w:r w:rsidRPr="00D94CEC">
        <w:t>(includes training, hands-on workshops, and earned vouchers for a free certification exam)  </w:t>
      </w:r>
    </w:p>
    <w:p w14:paraId="28F34241" w14:textId="77777777" w:rsidR="00D94CEC" w:rsidRPr="00D94CEC" w:rsidRDefault="00D94CEC" w:rsidP="00D94CEC">
      <w:pPr>
        <w:pStyle w:val="ListBullet1"/>
        <w:rPr>
          <w:rFonts w:hint="eastAsia"/>
        </w:rPr>
      </w:pPr>
      <w:r w:rsidRPr="00D94CEC">
        <w:t>Airfare/mileage: </w:t>
      </w:r>
    </w:p>
    <w:p w14:paraId="17418F22" w14:textId="77777777" w:rsidR="00D94CEC" w:rsidRPr="00D94CEC" w:rsidRDefault="00D94CEC" w:rsidP="00D94CEC">
      <w:pPr>
        <w:pStyle w:val="ListBullet1"/>
        <w:rPr>
          <w:rFonts w:hint="eastAsia"/>
        </w:rPr>
      </w:pPr>
      <w:r w:rsidRPr="00D94CEC">
        <w:t>Transportation to/from hotel:  </w:t>
      </w:r>
    </w:p>
    <w:p w14:paraId="491CC4D2" w14:textId="77777777" w:rsidR="00D94CEC" w:rsidRPr="00D94CEC" w:rsidRDefault="00D94CEC" w:rsidP="00D94CEC">
      <w:pPr>
        <w:pStyle w:val="ListBullet1"/>
        <w:rPr>
          <w:rFonts w:hint="eastAsia"/>
        </w:rPr>
      </w:pPr>
      <w:r w:rsidRPr="00D94CEC">
        <w:t>Hotel: </w:t>
      </w:r>
    </w:p>
    <w:p w14:paraId="6FB79257" w14:textId="77777777" w:rsidR="00D94CEC" w:rsidRPr="00D94CEC" w:rsidRDefault="00D94CEC" w:rsidP="00D94CEC">
      <w:pPr>
        <w:pStyle w:val="ListBullet1"/>
        <w:rPr>
          <w:rFonts w:hint="eastAsia"/>
        </w:rPr>
      </w:pPr>
      <w:r w:rsidRPr="00D94CEC">
        <w:t>Meals: </w:t>
      </w:r>
    </w:p>
    <w:p w14:paraId="526CC7DC" w14:textId="7DF27EE1" w:rsidR="00D94CEC" w:rsidRDefault="00D94CEC" w:rsidP="00D94CEC">
      <w:pPr>
        <w:pStyle w:val="ListBullet1"/>
        <w:rPr>
          <w:rFonts w:hint="eastAsia"/>
        </w:rPr>
      </w:pPr>
      <w:r w:rsidRPr="00D94CEC">
        <w:t>Total: </w:t>
      </w:r>
    </w:p>
    <w:p w14:paraId="68221AA0" w14:textId="77777777" w:rsidR="00D94CEC" w:rsidRPr="00D94CEC" w:rsidRDefault="00D94CEC" w:rsidP="00D94CEC">
      <w:pPr>
        <w:pStyle w:val="BodyText"/>
        <w:rPr>
          <w:rFonts w:hint="eastAsia"/>
        </w:rPr>
      </w:pPr>
      <w:r w:rsidRPr="44A8D175">
        <w:rPr>
          <w:rStyle w:val="normaltextrun"/>
        </w:rPr>
        <w:t xml:space="preserve">For more information on the event, please visit </w:t>
      </w:r>
      <w:hyperlink r:id="rId11">
        <w:r w:rsidRPr="44A8D175">
          <w:rPr>
            <w:rStyle w:val="normaltextrun"/>
          </w:rPr>
          <w:t>www.teradata.com/possible</w:t>
        </w:r>
      </w:hyperlink>
      <w:r w:rsidRPr="44A8D175">
        <w:rPr>
          <w:rStyle w:val="normaltextrun"/>
        </w:rPr>
        <w:t>. </w:t>
      </w:r>
      <w:r w:rsidRPr="44A8D175">
        <w:rPr>
          <w:rStyle w:val="eop"/>
        </w:rPr>
        <w:t> </w:t>
      </w:r>
    </w:p>
    <w:p w14:paraId="64AEDBBC" w14:textId="777E3932" w:rsidR="2BC05A79" w:rsidRDefault="2BC05A79" w:rsidP="44A8D175">
      <w:pPr>
        <w:pStyle w:val="BodyText"/>
        <w:rPr>
          <w:rStyle w:val="eop"/>
          <w:rFonts w:hint="eastAsia"/>
        </w:rPr>
      </w:pPr>
      <w:r w:rsidRPr="44A8D175">
        <w:rPr>
          <w:rStyle w:val="eop"/>
        </w:rPr>
        <w:t>Thank you for considering my attendance at Possible 2025. The event offers valuable learning, industry insights, and networking opportunities that can spark new ideas for our growth. I look forward to discussing it with you further.</w:t>
      </w:r>
    </w:p>
    <w:p w14:paraId="4929D4DF" w14:textId="77777777" w:rsidR="00D94CEC" w:rsidRPr="00D94CEC" w:rsidRDefault="00D94CEC" w:rsidP="00D94CEC">
      <w:pPr>
        <w:pStyle w:val="BodyText"/>
        <w:rPr>
          <w:rFonts w:hint="eastAsia"/>
        </w:rPr>
      </w:pPr>
      <w:r w:rsidRPr="00D94CEC">
        <w:rPr>
          <w:rStyle w:val="normaltextrun"/>
        </w:rPr>
        <w:t>Sincerely,</w:t>
      </w:r>
      <w:r w:rsidRPr="00D94CEC">
        <w:rPr>
          <w:rStyle w:val="eop"/>
        </w:rPr>
        <w:t> </w:t>
      </w:r>
    </w:p>
    <w:p w14:paraId="5844A59C" w14:textId="0CE6479B" w:rsidR="00D94CEC" w:rsidRPr="00D94CEC" w:rsidRDefault="00D94CEC" w:rsidP="1F61FC61">
      <w:pPr>
        <w:pStyle w:val="BodyText"/>
        <w:rPr>
          <w:rStyle w:val="eop"/>
          <w:rFonts w:hint="eastAsia"/>
          <w:highlight w:val="yellow"/>
        </w:rPr>
      </w:pPr>
      <w:r w:rsidRPr="1F61FC61">
        <w:rPr>
          <w:rStyle w:val="normaltextrun"/>
          <w:highlight w:val="yellow"/>
        </w:rPr>
        <w:t>&lt;Insert your name here&gt;</w:t>
      </w:r>
      <w:r w:rsidRPr="1F61FC61">
        <w:rPr>
          <w:rStyle w:val="eop"/>
          <w:highlight w:val="yellow"/>
        </w:rPr>
        <w:t> </w:t>
      </w:r>
    </w:p>
    <w:sectPr w:rsidR="00D94CEC" w:rsidRPr="00D94CEC" w:rsidSect="00886DD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907" w:bottom="1800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546C3" w14:textId="77777777" w:rsidR="00B65DDE" w:rsidRDefault="00B65DDE" w:rsidP="006D60C5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5B5C65F9" w14:textId="77777777" w:rsidR="00B65DDE" w:rsidRDefault="00B65DDE" w:rsidP="006D60C5">
      <w:pPr>
        <w:spacing w:after="0"/>
        <w:rPr>
          <w:rFonts w:hint="eastAsia"/>
        </w:rPr>
      </w:pPr>
      <w:r>
        <w:continuationSeparator/>
      </w:r>
    </w:p>
  </w:endnote>
  <w:endnote w:type="continuationNotice" w:id="1">
    <w:p w14:paraId="3D7B6F55" w14:textId="77777777" w:rsidR="00B65DDE" w:rsidRDefault="00B65DDE">
      <w:pPr>
        <w:spacing w:after="0"/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panose1 w:val="00000000000000000000"/>
    <w:charset w:val="00"/>
    <w:family w:val="roman"/>
    <w:notTrueType/>
    <w:pitch w:val="default"/>
    <w:embedRegular r:id="rId1" w:fontKey="{46A678DF-F42E-49F5-A41B-538B9D9E3710}"/>
    <w:embedBold r:id="rId2" w:fontKey="{93E70B2F-E62C-4FD9-BCC8-25A10088A79B}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Inter Light">
    <w:panose1 w:val="00000000000000000000"/>
    <w:charset w:val="00"/>
    <w:family w:val="roman"/>
    <w:notTrueType/>
    <w:pitch w:val="default"/>
    <w:embedRegular r:id="rId3" w:fontKey="{36FD56B1-6EAA-4EE5-8558-FA54E3C9C06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95025" w14:textId="77777777" w:rsidR="007E0BD7" w:rsidRDefault="007E0BD7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A1157" w14:textId="0AD929C9" w:rsidR="006D60C5" w:rsidRPr="00101A6E" w:rsidRDefault="006D60C5">
    <w:pPr>
      <w:pStyle w:val="Footer"/>
      <w:rPr>
        <w:rFonts w:asciiTheme="minorHAnsi" w:hAnsiTheme="minorHAnsi" w:hint="eastAsia"/>
        <w:sz w:val="14"/>
        <w:szCs w:val="14"/>
      </w:rPr>
    </w:pPr>
    <w:bookmarkStart w:id="0" w:name="OLE_LINK129"/>
    <w:bookmarkStart w:id="1" w:name="OLE_LINK130"/>
    <w:bookmarkStart w:id="2" w:name="_Hlk146713885"/>
    <w:r w:rsidRPr="00101A6E">
      <w:rPr>
        <w:rFonts w:asciiTheme="minorHAnsi" w:hAnsiTheme="minorHAnsi"/>
        <w:noProof/>
        <w:sz w:val="14"/>
        <w:szCs w:val="14"/>
      </w:rPr>
      <w:drawing>
        <wp:anchor distT="0" distB="0" distL="114300" distR="114300" simplePos="0" relativeHeight="251658241" behindDoc="1" locked="0" layoutInCell="1" allowOverlap="1" wp14:anchorId="49DF453C" wp14:editId="7D59666E">
          <wp:simplePos x="0" y="0"/>
          <wp:positionH relativeFrom="column">
            <wp:posOffset>-188595</wp:posOffset>
          </wp:positionH>
          <wp:positionV relativeFrom="paragraph">
            <wp:posOffset>-340071</wp:posOffset>
          </wp:positionV>
          <wp:extent cx="1771650" cy="626745"/>
          <wp:effectExtent l="0" t="0" r="0" b="0"/>
          <wp:wrapSquare wrapText="bothSides"/>
          <wp:docPr id="458061895" name="Picture 458061895" descr="A black and orang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and orange text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626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1A6E">
      <w:rPr>
        <w:rFonts w:asciiTheme="minorHAnsi" w:hAnsiTheme="minorHAnsi"/>
        <w:sz w:val="14"/>
        <w:szCs w:val="14"/>
      </w:rPr>
      <w:t>© 202</w:t>
    </w:r>
    <w:r w:rsidR="000809CD">
      <w:rPr>
        <w:rFonts w:asciiTheme="minorHAnsi" w:hAnsiTheme="minorHAnsi"/>
        <w:sz w:val="14"/>
        <w:szCs w:val="14"/>
      </w:rPr>
      <w:t>5</w:t>
    </w:r>
    <w:r w:rsidRPr="00101A6E">
      <w:rPr>
        <w:rFonts w:asciiTheme="minorHAnsi" w:hAnsiTheme="minorHAnsi"/>
        <w:sz w:val="14"/>
        <w:szCs w:val="14"/>
      </w:rPr>
      <w:t xml:space="preserve"> Teradata. All rights reserved.</w:t>
    </w:r>
    <w:bookmarkEnd w:id="0"/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B68D3" w14:textId="77777777" w:rsidR="007E0BD7" w:rsidRDefault="007E0BD7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C65A7" w14:textId="77777777" w:rsidR="00B65DDE" w:rsidRDefault="00B65DDE" w:rsidP="006D60C5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CF9595D" w14:textId="77777777" w:rsidR="00B65DDE" w:rsidRDefault="00B65DDE" w:rsidP="006D60C5">
      <w:pPr>
        <w:spacing w:after="0"/>
        <w:rPr>
          <w:rFonts w:hint="eastAsia"/>
        </w:rPr>
      </w:pPr>
      <w:r>
        <w:continuationSeparator/>
      </w:r>
    </w:p>
  </w:footnote>
  <w:footnote w:type="continuationNotice" w:id="1">
    <w:p w14:paraId="0D6AD845" w14:textId="77777777" w:rsidR="00B65DDE" w:rsidRDefault="00B65DDE">
      <w:pPr>
        <w:spacing w:after="0"/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5A32E" w14:textId="77777777" w:rsidR="007E0BD7" w:rsidRDefault="007E0BD7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96B18" w14:textId="46FBC6C4" w:rsidR="00D94CEC" w:rsidRDefault="00973FDD">
    <w:pPr>
      <w:pStyle w:val="Header"/>
      <w:rPr>
        <w:rFonts w:hint="eastAsia"/>
      </w:rPr>
    </w:pPr>
    <w:r>
      <w:rPr>
        <w:noProof/>
      </w:rPr>
      <w:drawing>
        <wp:anchor distT="0" distB="0" distL="114300" distR="114300" simplePos="0" relativeHeight="251658242" behindDoc="0" locked="0" layoutInCell="1" allowOverlap="1" wp14:anchorId="20DFB093" wp14:editId="2ECF1BAB">
          <wp:simplePos x="0" y="0"/>
          <wp:positionH relativeFrom="column">
            <wp:posOffset>-92241</wp:posOffset>
          </wp:positionH>
          <wp:positionV relativeFrom="paragraph">
            <wp:posOffset>-225288</wp:posOffset>
          </wp:positionV>
          <wp:extent cx="1146175" cy="496795"/>
          <wp:effectExtent l="0" t="0" r="0" b="0"/>
          <wp:wrapNone/>
          <wp:docPr id="270060448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6728876" name="Graphic 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3583" cy="5173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0CA26A" wp14:editId="30917871">
              <wp:simplePos x="0" y="0"/>
              <wp:positionH relativeFrom="column">
                <wp:posOffset>-565785</wp:posOffset>
              </wp:positionH>
              <wp:positionV relativeFrom="paragraph">
                <wp:posOffset>-452755</wp:posOffset>
              </wp:positionV>
              <wp:extent cx="7750629" cy="914400"/>
              <wp:effectExtent l="0" t="0" r="0" b="0"/>
              <wp:wrapNone/>
              <wp:docPr id="113454368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0629" cy="9144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pic="http://schemas.openxmlformats.org/drawingml/2006/picture" xmlns:a="http://schemas.openxmlformats.org/drawingml/2006/main">
          <w:pict w14:anchorId="31D21A68">
            <v:rect id="Rectangle 1" style="position:absolute;margin-left:-44.55pt;margin-top:-35.65pt;width:610.3pt;height:1in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spid="_x0000_s1026" fillcolor="#00233c [3213]" stroked="f" strokeweight="1pt" w14:anchorId="41C723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EyxegIAAF4FAAAOAAAAZHJzL2Uyb0RvYy54bWysVE1P3DAQvVfqf7B8L0lWfJQVWbQCUVVC&#10;gICKs3FsYsnxuGPvZre/vmMnmwWKeqh6cWzPzJuZlzc+O990lq0VBgOu5tVByZlyEhrjXmr+4/Hq&#10;y1fOQhSuERacqvlWBX6++PzprPdzNYMWbKOQEYgL897XvI3Rz4siyFZ1IhyAV46MGrATkY74UjQo&#10;ekLvbDEry+OiB2w8glQh0O3lYOSLjK+1kvFW66AiszWn2mJeMa/PaS0WZ2L+gsK3Ro5liH+oohPG&#10;UdIJ6lJEwVZo/oDqjEQIoOOBhK4ArY1UuQfqpirfdfPQCq9yL0RO8BNN4f/Bypv1g79DoqH3YR5o&#10;m7rYaOzSl+pjm0zWdiJLbSKTdHlyclQez045k2Q7rQ4Py8xmsY/2GOI3BR1Lm5oj/YzMkVhfh0gZ&#10;yXXnkpIFsKa5MtbmQxKAurDI1oJ+XdxU6VdRxBsv65KvgxQ1mNNNsW8l7+LWquRn3b3SzDRU/CwX&#10;klW2TyKkVC5Wg6kVjRpyV0fl1NoUkWvJgAlZU/4JewR428AOe6hy9E+hKot0Ci7/VtgQPEXkzODi&#10;FNwZB/gRgKWuxsyD/46kgZrE0jM02ztkCMOIBC+vDP22axHinUCaCZoemvN4S4u20Nccxh1nLeCv&#10;j+6TP0mVrJz1NGM1Dz9XAhVn9rsjEWfV0FDmw+HRyYxy4GvL82uLW3UXQFqo6EXxMm+Tf7S7rUbo&#10;nug5WKasZBJOUu6ay4i7w0UcZp8eFKmWy+xGg+hFvHYPXibwxGqS5ePmSaAftRtJ9Tewm0cxfyfh&#10;wTdFOliuImiT9b3ndeSbhjgLZ3xw0ivx+py99s/i4jcAAAD//wMAUEsDBBQABgAIAAAAIQAmpus5&#10;4gAAAAsBAAAPAAAAZHJzL2Rvd25yZXYueG1sTI9BbsIwEEX3lXoHayp1U4Hj0BCaxkHQwoZNW+gB&#10;TDxNIuJxFBsIt8esym5G8/Tn/Xw+mJadsHeNJQliHAFDKq1uqJLwu1uPZsCcV6RVawklXNDBvHh8&#10;yFWm7Zl+8LT1FQsh5DIlofa+yzh3ZY1GubHtkMLtz/ZG+bD2Fde9Oodw0/I4iqbcqIbCh1p1+FFj&#10;edgejYTd1/d0tW4SirvD5+K1TJYvq81SyuenYfEOzOPg/2G46Qd1KILT3h5JO9ZKGM3eREDDkIoJ&#10;sBshJiIBtpeQxinwIuf3HYorAAAA//8DAFBLAQItABQABgAIAAAAIQC2gziS/gAAAOEBAAATAAAA&#10;AAAAAAAAAAAAAAAAAABbQ29udGVudF9UeXBlc10ueG1sUEsBAi0AFAAGAAgAAAAhADj9If/WAAAA&#10;lAEAAAsAAAAAAAAAAAAAAAAALwEAAF9yZWxzLy5yZWxzUEsBAi0AFAAGAAgAAAAhAFwMTLF6AgAA&#10;XgUAAA4AAAAAAAAAAAAAAAAALgIAAGRycy9lMm9Eb2MueG1sUEsBAi0AFAAGAAgAAAAhACam6zni&#10;AAAACwEAAA8AAAAAAAAAAAAAAAAA1AQAAGRycy9kb3ducmV2LnhtbFBLBQYAAAAABAAEAPMAAADj&#10;BQAAAAA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9453D" w14:textId="77777777" w:rsidR="007E0BD7" w:rsidRDefault="007E0BD7">
    <w:pPr>
      <w:pStyle w:val="Header"/>
      <w:rPr>
        <w:rFonts w:hint="eastAsia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1E3D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D92B0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14AB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1C05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13AE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3C440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23064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F54226D"/>
    <w:multiLevelType w:val="hybridMultilevel"/>
    <w:tmpl w:val="7C623CC8"/>
    <w:lvl w:ilvl="0" w:tplc="44C0EEA2">
      <w:start w:val="1"/>
      <w:numFmt w:val="bullet"/>
      <w:pStyle w:val="Lis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AE87D0">
      <w:start w:val="1"/>
      <w:numFmt w:val="bullet"/>
      <w:pStyle w:val="ListBullet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5A20786">
      <w:start w:val="1"/>
      <w:numFmt w:val="bullet"/>
      <w:pStyle w:val="ListBullet3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32CA4"/>
    <w:multiLevelType w:val="hybridMultilevel"/>
    <w:tmpl w:val="406AA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F578C"/>
    <w:multiLevelType w:val="multilevel"/>
    <w:tmpl w:val="3CC4817E"/>
    <w:styleLink w:val="TeradataLis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</w:abstractNum>
  <w:abstractNum w:abstractNumId="10" w15:restartNumberingAfterBreak="0">
    <w:nsid w:val="456B6DF3"/>
    <w:multiLevelType w:val="hybridMultilevel"/>
    <w:tmpl w:val="4356B0FE"/>
    <w:lvl w:ilvl="0" w:tplc="716CD5EE">
      <w:start w:val="1"/>
      <w:numFmt w:val="decimal"/>
      <w:pStyle w:val="ListNumber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A40BE"/>
    <w:multiLevelType w:val="multilevel"/>
    <w:tmpl w:val="3CC4817E"/>
    <w:numStyleLink w:val="TeradataList"/>
  </w:abstractNum>
  <w:abstractNum w:abstractNumId="12" w15:restartNumberingAfterBreak="0">
    <w:nsid w:val="7B33237B"/>
    <w:multiLevelType w:val="multilevel"/>
    <w:tmpl w:val="A25C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9385396">
    <w:abstractNumId w:val="7"/>
  </w:num>
  <w:num w:numId="2" w16cid:durableId="2039116406">
    <w:abstractNumId w:val="11"/>
  </w:num>
  <w:num w:numId="3" w16cid:durableId="502209696">
    <w:abstractNumId w:val="9"/>
  </w:num>
  <w:num w:numId="4" w16cid:durableId="604115733">
    <w:abstractNumId w:val="10"/>
  </w:num>
  <w:num w:numId="5" w16cid:durableId="1340229491">
    <w:abstractNumId w:val="6"/>
    <w:lvlOverride w:ilvl="0">
      <w:startOverride w:val="1"/>
    </w:lvlOverride>
  </w:num>
  <w:num w:numId="6" w16cid:durableId="1544096976">
    <w:abstractNumId w:val="0"/>
  </w:num>
  <w:num w:numId="7" w16cid:durableId="1657225704">
    <w:abstractNumId w:val="1"/>
  </w:num>
  <w:num w:numId="8" w16cid:durableId="396823142">
    <w:abstractNumId w:val="2"/>
  </w:num>
  <w:num w:numId="9" w16cid:durableId="569846258">
    <w:abstractNumId w:val="3"/>
  </w:num>
  <w:num w:numId="10" w16cid:durableId="1895696601">
    <w:abstractNumId w:val="4"/>
  </w:num>
  <w:num w:numId="11" w16cid:durableId="730620390">
    <w:abstractNumId w:val="5"/>
  </w:num>
  <w:num w:numId="12" w16cid:durableId="279075776">
    <w:abstractNumId w:val="8"/>
  </w:num>
  <w:num w:numId="13" w16cid:durableId="1208100411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C5"/>
    <w:rsid w:val="000007EF"/>
    <w:rsid w:val="0001060A"/>
    <w:rsid w:val="00042650"/>
    <w:rsid w:val="00080616"/>
    <w:rsid w:val="000809CD"/>
    <w:rsid w:val="00085476"/>
    <w:rsid w:val="00087043"/>
    <w:rsid w:val="000A0071"/>
    <w:rsid w:val="000A7B06"/>
    <w:rsid w:val="000C078B"/>
    <w:rsid w:val="000C2CB7"/>
    <w:rsid w:val="000D1222"/>
    <w:rsid w:val="000D2FFF"/>
    <w:rsid w:val="000D30C9"/>
    <w:rsid w:val="00101A6E"/>
    <w:rsid w:val="00116C38"/>
    <w:rsid w:val="00143680"/>
    <w:rsid w:val="0014419B"/>
    <w:rsid w:val="00184A72"/>
    <w:rsid w:val="001933E5"/>
    <w:rsid w:val="001C0635"/>
    <w:rsid w:val="001F6C3D"/>
    <w:rsid w:val="002046C6"/>
    <w:rsid w:val="00211297"/>
    <w:rsid w:val="00220887"/>
    <w:rsid w:val="00246B4D"/>
    <w:rsid w:val="00254C36"/>
    <w:rsid w:val="00260287"/>
    <w:rsid w:val="0026130B"/>
    <w:rsid w:val="00271A40"/>
    <w:rsid w:val="0027351E"/>
    <w:rsid w:val="0027493D"/>
    <w:rsid w:val="00294BB3"/>
    <w:rsid w:val="0029643C"/>
    <w:rsid w:val="002B13D5"/>
    <w:rsid w:val="002B1458"/>
    <w:rsid w:val="002B6FAB"/>
    <w:rsid w:val="002C4B13"/>
    <w:rsid w:val="002E0CDC"/>
    <w:rsid w:val="002F1EE9"/>
    <w:rsid w:val="002F77DA"/>
    <w:rsid w:val="003032B2"/>
    <w:rsid w:val="00337682"/>
    <w:rsid w:val="00365108"/>
    <w:rsid w:val="00387A49"/>
    <w:rsid w:val="003969B9"/>
    <w:rsid w:val="003A3A98"/>
    <w:rsid w:val="003B5CBA"/>
    <w:rsid w:val="003B66AA"/>
    <w:rsid w:val="003C3E97"/>
    <w:rsid w:val="003D5A51"/>
    <w:rsid w:val="003E57E3"/>
    <w:rsid w:val="003EB323"/>
    <w:rsid w:val="003F389B"/>
    <w:rsid w:val="003F7AF3"/>
    <w:rsid w:val="004157D6"/>
    <w:rsid w:val="00452971"/>
    <w:rsid w:val="0047568C"/>
    <w:rsid w:val="004769BC"/>
    <w:rsid w:val="004857FD"/>
    <w:rsid w:val="004A070E"/>
    <w:rsid w:val="004A0EE9"/>
    <w:rsid w:val="004A233B"/>
    <w:rsid w:val="004A323D"/>
    <w:rsid w:val="004B5B98"/>
    <w:rsid w:val="004D3345"/>
    <w:rsid w:val="00503189"/>
    <w:rsid w:val="00510C61"/>
    <w:rsid w:val="00522F7C"/>
    <w:rsid w:val="00553C3A"/>
    <w:rsid w:val="005678D8"/>
    <w:rsid w:val="00586459"/>
    <w:rsid w:val="00586EF1"/>
    <w:rsid w:val="005F0F20"/>
    <w:rsid w:val="005F7C7A"/>
    <w:rsid w:val="00602560"/>
    <w:rsid w:val="006428C2"/>
    <w:rsid w:val="006454BC"/>
    <w:rsid w:val="00651CC0"/>
    <w:rsid w:val="0067644F"/>
    <w:rsid w:val="00680A28"/>
    <w:rsid w:val="00681830"/>
    <w:rsid w:val="0069006A"/>
    <w:rsid w:val="006B08DF"/>
    <w:rsid w:val="006B23D3"/>
    <w:rsid w:val="006B488C"/>
    <w:rsid w:val="006B4FF1"/>
    <w:rsid w:val="006D3ED2"/>
    <w:rsid w:val="006D60C5"/>
    <w:rsid w:val="006D7E41"/>
    <w:rsid w:val="006E0302"/>
    <w:rsid w:val="006E2CBB"/>
    <w:rsid w:val="00723DE4"/>
    <w:rsid w:val="00730F42"/>
    <w:rsid w:val="0073278E"/>
    <w:rsid w:val="00736FE9"/>
    <w:rsid w:val="00737A57"/>
    <w:rsid w:val="00750C70"/>
    <w:rsid w:val="00765A19"/>
    <w:rsid w:val="00772E89"/>
    <w:rsid w:val="007859B9"/>
    <w:rsid w:val="007901BC"/>
    <w:rsid w:val="007936E9"/>
    <w:rsid w:val="00793ED5"/>
    <w:rsid w:val="007A208F"/>
    <w:rsid w:val="007C1484"/>
    <w:rsid w:val="007C31CB"/>
    <w:rsid w:val="007D0A76"/>
    <w:rsid w:val="007D4C6F"/>
    <w:rsid w:val="007D719A"/>
    <w:rsid w:val="007D74D9"/>
    <w:rsid w:val="007E0BD7"/>
    <w:rsid w:val="007E1EC7"/>
    <w:rsid w:val="00801A61"/>
    <w:rsid w:val="00846FD4"/>
    <w:rsid w:val="0087103C"/>
    <w:rsid w:val="00886DD4"/>
    <w:rsid w:val="00887520"/>
    <w:rsid w:val="00906D34"/>
    <w:rsid w:val="00921A24"/>
    <w:rsid w:val="00942EAA"/>
    <w:rsid w:val="00956EE1"/>
    <w:rsid w:val="009724D5"/>
    <w:rsid w:val="00972E4D"/>
    <w:rsid w:val="00973FDD"/>
    <w:rsid w:val="009C28F0"/>
    <w:rsid w:val="009C6A34"/>
    <w:rsid w:val="009D05CB"/>
    <w:rsid w:val="00A16DC4"/>
    <w:rsid w:val="00A4741D"/>
    <w:rsid w:val="00A75F56"/>
    <w:rsid w:val="00A93CFD"/>
    <w:rsid w:val="00AC4BA0"/>
    <w:rsid w:val="00AC5DA5"/>
    <w:rsid w:val="00AC7B09"/>
    <w:rsid w:val="00AE4B02"/>
    <w:rsid w:val="00AE704F"/>
    <w:rsid w:val="00B409B3"/>
    <w:rsid w:val="00B63842"/>
    <w:rsid w:val="00B65DDE"/>
    <w:rsid w:val="00B73CBA"/>
    <w:rsid w:val="00B85C05"/>
    <w:rsid w:val="00B94C61"/>
    <w:rsid w:val="00B96F43"/>
    <w:rsid w:val="00BD7481"/>
    <w:rsid w:val="00BE674A"/>
    <w:rsid w:val="00BF0652"/>
    <w:rsid w:val="00BF3FB9"/>
    <w:rsid w:val="00C0006F"/>
    <w:rsid w:val="00C22362"/>
    <w:rsid w:val="00C25AC2"/>
    <w:rsid w:val="00C25E1C"/>
    <w:rsid w:val="00C360FA"/>
    <w:rsid w:val="00C62143"/>
    <w:rsid w:val="00C641CA"/>
    <w:rsid w:val="00C7126E"/>
    <w:rsid w:val="00C866B8"/>
    <w:rsid w:val="00C8798E"/>
    <w:rsid w:val="00C94DE1"/>
    <w:rsid w:val="00CA47A9"/>
    <w:rsid w:val="00CB4799"/>
    <w:rsid w:val="00CC689E"/>
    <w:rsid w:val="00CF32F8"/>
    <w:rsid w:val="00D03C36"/>
    <w:rsid w:val="00D355A2"/>
    <w:rsid w:val="00D40838"/>
    <w:rsid w:val="00D53D3E"/>
    <w:rsid w:val="00D75610"/>
    <w:rsid w:val="00D9372C"/>
    <w:rsid w:val="00D94CEC"/>
    <w:rsid w:val="00DA34B6"/>
    <w:rsid w:val="00DE2319"/>
    <w:rsid w:val="00DF3E75"/>
    <w:rsid w:val="00E30E61"/>
    <w:rsid w:val="00E3708E"/>
    <w:rsid w:val="00E602DF"/>
    <w:rsid w:val="00E720B7"/>
    <w:rsid w:val="00E93777"/>
    <w:rsid w:val="00EA398D"/>
    <w:rsid w:val="00EA539C"/>
    <w:rsid w:val="00ED28F5"/>
    <w:rsid w:val="00EE0EA5"/>
    <w:rsid w:val="00F24E07"/>
    <w:rsid w:val="00F275FA"/>
    <w:rsid w:val="00F30616"/>
    <w:rsid w:val="00F41A8F"/>
    <w:rsid w:val="00F44647"/>
    <w:rsid w:val="00F44DDC"/>
    <w:rsid w:val="00F533E2"/>
    <w:rsid w:val="00F872BA"/>
    <w:rsid w:val="00F91CA1"/>
    <w:rsid w:val="00FA3125"/>
    <w:rsid w:val="00FA5F17"/>
    <w:rsid w:val="00FA6BFC"/>
    <w:rsid w:val="00FA6E5A"/>
    <w:rsid w:val="00FC264B"/>
    <w:rsid w:val="00FC36E5"/>
    <w:rsid w:val="00FC476F"/>
    <w:rsid w:val="02FB97C7"/>
    <w:rsid w:val="090405FC"/>
    <w:rsid w:val="0B36EAC0"/>
    <w:rsid w:val="0C871BB3"/>
    <w:rsid w:val="0D3DE931"/>
    <w:rsid w:val="15C70B8E"/>
    <w:rsid w:val="1842DBA0"/>
    <w:rsid w:val="1B2BE735"/>
    <w:rsid w:val="1F0E4096"/>
    <w:rsid w:val="1F61FC61"/>
    <w:rsid w:val="21DA46FF"/>
    <w:rsid w:val="23DC8F5F"/>
    <w:rsid w:val="2426FC49"/>
    <w:rsid w:val="287AB861"/>
    <w:rsid w:val="2BC05A79"/>
    <w:rsid w:val="316F514D"/>
    <w:rsid w:val="341DE16E"/>
    <w:rsid w:val="34D58DBC"/>
    <w:rsid w:val="3DC1F697"/>
    <w:rsid w:val="3F5D4A04"/>
    <w:rsid w:val="43137F57"/>
    <w:rsid w:val="44A8D175"/>
    <w:rsid w:val="4592D687"/>
    <w:rsid w:val="4AD45879"/>
    <w:rsid w:val="4AF822DD"/>
    <w:rsid w:val="5A64BCEC"/>
    <w:rsid w:val="5CEA0655"/>
    <w:rsid w:val="5E95E6C7"/>
    <w:rsid w:val="6038A3AF"/>
    <w:rsid w:val="687D8943"/>
    <w:rsid w:val="6AC6D6D0"/>
    <w:rsid w:val="728CF474"/>
    <w:rsid w:val="7552CDB5"/>
    <w:rsid w:val="78FD99FD"/>
    <w:rsid w:val="7AC64C64"/>
    <w:rsid w:val="7F24B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8A20431"/>
  <w14:defaultImageDpi w14:val="330"/>
  <w15:chartTrackingRefBased/>
  <w15:docId w15:val="{5313BBF5-4023-4C4B-99F9-741B57358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C36"/>
    <w:pPr>
      <w:spacing w:after="200"/>
    </w:pPr>
    <w:rPr>
      <w:rFonts w:ascii="Inter" w:hAnsi="Inter"/>
      <w:color w:val="00233C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C36"/>
    <w:pPr>
      <w:outlineLvl w:val="0"/>
    </w:pPr>
    <w:rPr>
      <w:rFonts w:ascii="Inter Light" w:hAnsi="Inter Light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C36"/>
    <w:pPr>
      <w:outlineLvl w:val="1"/>
    </w:pPr>
    <w:rPr>
      <w:rFonts w:ascii="Inter Light" w:hAnsi="Inter Light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3C36"/>
    <w:pPr>
      <w:outlineLvl w:val="2"/>
    </w:pPr>
    <w:rPr>
      <w:rFonts w:ascii="Inter Light" w:hAnsi="Inter Light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3C36"/>
    <w:pPr>
      <w:outlineLvl w:val="3"/>
    </w:pPr>
    <w:rPr>
      <w:rFonts w:ascii="Inter Light" w:hAnsi="Inter Light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D03C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27351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27351E"/>
    <w:rPr>
      <w:rFonts w:ascii="Inter" w:hAnsi="Inter"/>
      <w:color w:val="00233C" w:themeColor="text1"/>
      <w:sz w:val="20"/>
    </w:rPr>
  </w:style>
  <w:style w:type="paragraph" w:styleId="ListParagraph">
    <w:name w:val="List Paragraph"/>
    <w:basedOn w:val="Normal"/>
    <w:uiPriority w:val="34"/>
    <w:qFormat/>
    <w:rsid w:val="00FC36E5"/>
    <w:pPr>
      <w:ind w:left="720"/>
      <w:contextualSpacing/>
    </w:pPr>
  </w:style>
  <w:style w:type="paragraph" w:styleId="ListBullet">
    <w:name w:val="List Bullet"/>
    <w:basedOn w:val="Normal"/>
    <w:semiHidden/>
    <w:unhideWhenUsed/>
    <w:qFormat/>
    <w:rsid w:val="00FC36E5"/>
    <w:pPr>
      <w:numPr>
        <w:numId w:val="2"/>
      </w:numPr>
      <w:spacing w:after="240"/>
    </w:pPr>
    <w:rPr>
      <w:rFonts w:ascii="Arial" w:eastAsia="Times New Roman" w:hAnsi="Arial" w:cs="Times New Roman"/>
      <w:color w:val="FF5F02" w:themeColor="text2"/>
      <w:kern w:val="0"/>
      <w:szCs w:val="20"/>
      <w:lang w:eastAsia="en-US"/>
      <w14:ligatures w14:val="none"/>
    </w:rPr>
  </w:style>
  <w:style w:type="paragraph" w:styleId="ListBullet2">
    <w:name w:val="List Bullet 2"/>
    <w:basedOn w:val="ListParagraph"/>
    <w:unhideWhenUsed/>
    <w:qFormat/>
    <w:rsid w:val="00D03C36"/>
    <w:pPr>
      <w:numPr>
        <w:ilvl w:val="1"/>
        <w:numId w:val="1"/>
      </w:numPr>
      <w:ind w:left="648" w:hanging="216"/>
      <w:contextualSpacing w:val="0"/>
    </w:pPr>
    <w:rPr>
      <w:szCs w:val="20"/>
    </w:rPr>
  </w:style>
  <w:style w:type="paragraph" w:styleId="ListBullet3">
    <w:name w:val="List Bullet 3"/>
    <w:basedOn w:val="ListParagraph"/>
    <w:unhideWhenUsed/>
    <w:qFormat/>
    <w:rsid w:val="00D03C36"/>
    <w:pPr>
      <w:numPr>
        <w:ilvl w:val="2"/>
        <w:numId w:val="1"/>
      </w:numPr>
      <w:ind w:left="864" w:hanging="216"/>
      <w:contextualSpacing w:val="0"/>
    </w:pPr>
    <w:rPr>
      <w:szCs w:val="20"/>
    </w:rPr>
  </w:style>
  <w:style w:type="numbering" w:customStyle="1" w:styleId="TeradataList">
    <w:name w:val="Teradata List"/>
    <w:uiPriority w:val="99"/>
    <w:rsid w:val="00FC36E5"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D03C36"/>
    <w:rPr>
      <w:rFonts w:ascii="Inter Light" w:hAnsi="Inter Light"/>
      <w:color w:val="00233C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3C36"/>
    <w:rPr>
      <w:rFonts w:ascii="Inter Light" w:hAnsi="Inter Light"/>
      <w:color w:val="00233C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03C36"/>
    <w:rPr>
      <w:rFonts w:ascii="Inter Light" w:hAnsi="Inter Light"/>
      <w:color w:val="00233C" w:themeColor="text1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D03C36"/>
    <w:rPr>
      <w:rFonts w:ascii="Inter Light" w:hAnsi="Inter Light"/>
      <w:color w:val="00233C" w:themeColor="text1"/>
      <w:sz w:val="20"/>
      <w:szCs w:val="22"/>
    </w:rPr>
  </w:style>
  <w:style w:type="paragraph" w:customStyle="1" w:styleId="ListBullet1">
    <w:name w:val="List Bullet 1"/>
    <w:basedOn w:val="ListParagraph"/>
    <w:qFormat/>
    <w:rsid w:val="00D03C36"/>
    <w:pPr>
      <w:numPr>
        <w:numId w:val="1"/>
      </w:numPr>
      <w:ind w:left="216" w:hanging="216"/>
      <w:contextualSpacing w:val="0"/>
    </w:pPr>
    <w:rPr>
      <w:szCs w:val="20"/>
    </w:rPr>
  </w:style>
  <w:style w:type="paragraph" w:customStyle="1" w:styleId="ListNumber1">
    <w:name w:val="List Number1"/>
    <w:basedOn w:val="ListParagraph"/>
    <w:qFormat/>
    <w:rsid w:val="00D03C36"/>
    <w:pPr>
      <w:numPr>
        <w:numId w:val="4"/>
      </w:numPr>
      <w:ind w:left="216" w:hanging="216"/>
      <w:contextualSpacing w:val="0"/>
    </w:pPr>
  </w:style>
  <w:style w:type="paragraph" w:styleId="ListNumber">
    <w:name w:val="List Number"/>
    <w:basedOn w:val="Normal"/>
    <w:uiPriority w:val="99"/>
    <w:semiHidden/>
    <w:unhideWhenUsed/>
    <w:rsid w:val="006B4FF1"/>
    <w:pPr>
      <w:numPr>
        <w:numId w:val="5"/>
      </w:numPr>
      <w:spacing w:after="240"/>
    </w:pPr>
    <w:rPr>
      <w:rFonts w:ascii="Arial" w:eastAsia="Times New Roman" w:hAnsi="Arial" w:cs="Times New Roman"/>
      <w:color w:val="FF5F02" w:themeColor="text2"/>
      <w:kern w:val="0"/>
      <w:szCs w:val="20"/>
      <w:lang w:eastAsia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1C0635"/>
    <w:rPr>
      <w:rFonts w:ascii="Inter Light" w:hAnsi="Inter Light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635"/>
    <w:rPr>
      <w:rFonts w:ascii="Inter Light" w:hAnsi="Inter Light"/>
      <w:b w:val="0"/>
      <w:i w:val="0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1C0635"/>
    <w:rPr>
      <w:rFonts w:ascii="Inter" w:hAnsi="Inter"/>
      <w:b w:val="0"/>
      <w:i w:val="0"/>
      <w:color w:val="00233C" w:themeColor="hyperlink"/>
      <w:sz w:val="2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0635"/>
    <w:rPr>
      <w:rFonts w:ascii="Inter" w:hAnsi="Inter"/>
      <w:b w:val="0"/>
      <w:i w:val="0"/>
      <w:color w:val="605E5C"/>
      <w:sz w:val="20"/>
      <w:shd w:val="clear" w:color="auto" w:fill="E1DFDD"/>
    </w:rPr>
  </w:style>
  <w:style w:type="table" w:styleId="TableGrid">
    <w:name w:val="Table Grid"/>
    <w:basedOn w:val="TableNormal"/>
    <w:uiPriority w:val="39"/>
    <w:rsid w:val="00FA6B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">
    <w:name w:val="Table H"/>
    <w:basedOn w:val="Normal"/>
    <w:qFormat/>
    <w:rsid w:val="0073278E"/>
    <w:pPr>
      <w:spacing w:after="0"/>
    </w:pPr>
    <w:rPr>
      <w:b/>
      <w:bCs/>
      <w:color w:val="FFFFFF" w:themeColor="background1"/>
    </w:rPr>
  </w:style>
  <w:style w:type="paragraph" w:customStyle="1" w:styleId="Legal">
    <w:name w:val="Legal"/>
    <w:basedOn w:val="Normal"/>
    <w:uiPriority w:val="1"/>
    <w:qFormat/>
    <w:rsid w:val="00337682"/>
    <w:pPr>
      <w:spacing w:after="120"/>
    </w:pPr>
    <w:rPr>
      <w:rFonts w:ascii="Arial" w:eastAsia="ヒラギノ角ゴ Pro W3" w:hAnsi="Arial" w:cs="Times New Roman"/>
      <w:color w:val="000000"/>
      <w:kern w:val="0"/>
      <w:sz w:val="14"/>
      <w:szCs w:val="20"/>
      <w:lang w:val="en-GB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D60C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D60C5"/>
    <w:rPr>
      <w:rFonts w:ascii="Inter" w:hAnsi="Inter"/>
      <w:sz w:val="20"/>
    </w:rPr>
  </w:style>
  <w:style w:type="paragraph" w:styleId="Footer">
    <w:name w:val="footer"/>
    <w:basedOn w:val="Normal"/>
    <w:link w:val="FooterChar"/>
    <w:uiPriority w:val="99"/>
    <w:unhideWhenUsed/>
    <w:rsid w:val="006D60C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D60C5"/>
    <w:rPr>
      <w:rFonts w:ascii="Inter" w:hAnsi="Inter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C36"/>
    <w:rPr>
      <w:rFonts w:asciiTheme="majorHAnsi" w:eastAsiaTheme="majorEastAsia" w:hAnsiTheme="majorHAnsi" w:cstheme="majorBidi"/>
      <w:color w:val="00233C" w:themeColor="text1"/>
      <w:sz w:val="20"/>
    </w:rPr>
  </w:style>
  <w:style w:type="character" w:customStyle="1" w:styleId="normaltextrun">
    <w:name w:val="normaltextrun"/>
    <w:basedOn w:val="DefaultParagraphFont"/>
    <w:rsid w:val="00D94CEC"/>
  </w:style>
  <w:style w:type="character" w:customStyle="1" w:styleId="eop">
    <w:name w:val="eop"/>
    <w:basedOn w:val="DefaultParagraphFont"/>
    <w:rsid w:val="00D94CEC"/>
  </w:style>
  <w:style w:type="paragraph" w:styleId="CommentText">
    <w:name w:val="annotation text"/>
    <w:basedOn w:val="Normal"/>
    <w:link w:val="CommentTextChar"/>
    <w:uiPriority w:val="99"/>
    <w:semiHidden/>
    <w:unhideWhenUsed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Inter" w:hAnsi="Inter"/>
      <w:color w:val="00233C" w:themeColor="text1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eradata.com/possibl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Users/chanel.tonnu/Downloads/teradata-word-template-092023.dotx" TargetMode="External"/></Relationships>
</file>

<file path=word/theme/theme1.xml><?xml version="1.0" encoding="utf-8"?>
<a:theme xmlns:a="http://schemas.openxmlformats.org/drawingml/2006/main" name="Teradata">
  <a:themeElements>
    <a:clrScheme name="Teradata">
      <a:dk1>
        <a:srgbClr val="00233C"/>
      </a:dk1>
      <a:lt1>
        <a:srgbClr val="FFFFFF"/>
      </a:lt1>
      <a:dk2>
        <a:srgbClr val="FF5F02"/>
      </a:dk2>
      <a:lt2>
        <a:srgbClr val="CCD3D8"/>
      </a:lt2>
      <a:accent1>
        <a:srgbClr val="3053F3"/>
      </a:accent1>
      <a:accent2>
        <a:srgbClr val="667B8A"/>
      </a:accent2>
      <a:accent3>
        <a:srgbClr val="C3B7F1"/>
      </a:accent3>
      <a:accent4>
        <a:srgbClr val="99A7B1"/>
      </a:accent4>
      <a:accent5>
        <a:srgbClr val="04CE7E"/>
      </a:accent5>
      <a:accent6>
        <a:srgbClr val="334F63"/>
      </a:accent6>
      <a:hlink>
        <a:srgbClr val="00233C"/>
      </a:hlink>
      <a:folHlink>
        <a:srgbClr val="00233C"/>
      </a:folHlink>
    </a:clrScheme>
    <a:fontScheme name="Teradata revised">
      <a:majorFont>
        <a:latin typeface="Inter Light"/>
        <a:ea typeface=""/>
        <a:cs typeface=""/>
      </a:majorFont>
      <a:minorFont>
        <a:latin typeface="Inte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t"/>
      <a:lstStyle>
        <a:defPPr algn="l">
          <a:spcAft>
            <a:spcPts val="800"/>
          </a:spcAft>
          <a:defRPr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spcAft>
            <a:spcPts val="800"/>
          </a:spcAft>
          <a:defRPr/>
        </a:defPPr>
      </a:lstStyle>
    </a:txDef>
  </a:objectDefaults>
  <a:extraClrSchemeLst/>
  <a:custClrLst>
    <a:custClr name="383838">
      <a:srgbClr val="383838"/>
    </a:custClr>
    <a:custClr name="565656">
      <a:srgbClr val="565656"/>
    </a:custClr>
    <a:custClr name="6c6c6c">
      <a:srgbClr val="6C6C6C"/>
    </a:custClr>
    <a:custClr name="888888">
      <a:srgbClr val="888888"/>
    </a:custClr>
    <a:custClr name="a6a6a6">
      <a:srgbClr val="A6A6A6"/>
    </a:custClr>
    <a:custClr name="c4c4c4">
      <a:srgbClr val="C4C4C4"/>
    </a:custClr>
    <a:custClr name="e1e1e1">
      <a:srgbClr val="E1E1E1"/>
    </a:custClr>
    <a:custClr name="f3f3f3">
      <a:srgbClr val="F3F3F3"/>
    </a:custClr>
  </a:custClrLst>
  <a:extLst>
    <a:ext uri="{05A4C25C-085E-4340-85A3-A5531E510DB2}">
      <thm15:themeFamily xmlns:thm15="http://schemas.microsoft.com/office/thememl/2012/main" name="ter_ppt_template_230801.potx" id="{68641B98-514F-1D41-8D6D-B3CE0A1E7DF3}" vid="{E11A36CB-027A-6941-85E2-1427F539000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e344c-7f5f-4bdf-b57f-9bf055faa569" xsi:nil="true"/>
    <lcf76f155ced4ddcb4097134ff3c332f xmlns="acfcdc07-bfe4-40b8-a320-e957fdf3c2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624BED7D88C24AA7DFD20A9259D58F" ma:contentTypeVersion="12" ma:contentTypeDescription="Create a new document." ma:contentTypeScope="" ma:versionID="748026a9209b042ce15154ee836bf570">
  <xsd:schema xmlns:xsd="http://www.w3.org/2001/XMLSchema" xmlns:xs="http://www.w3.org/2001/XMLSchema" xmlns:p="http://schemas.microsoft.com/office/2006/metadata/properties" xmlns:ns2="acfcdc07-bfe4-40b8-a320-e957fdf3c290" xmlns:ns3="8f2e344c-7f5f-4bdf-b57f-9bf055faa569" targetNamespace="http://schemas.microsoft.com/office/2006/metadata/properties" ma:root="true" ma:fieldsID="93270c1194642ae9e45f7034cd4f5765" ns2:_="" ns3:_="">
    <xsd:import namespace="acfcdc07-bfe4-40b8-a320-e957fdf3c290"/>
    <xsd:import namespace="8f2e344c-7f5f-4bdf-b57f-9bf055faa56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cdc07-bfe4-40b8-a320-e957fdf3c29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b7e52fc-ed11-48d2-9965-243eb7264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e344c-7f5f-4bdf-b57f-9bf055faa56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8c403df-4774-4267-9dad-5a63202b2fcd}" ma:internalName="TaxCatchAll" ma:showField="CatchAllData" ma:web="8f2e344c-7f5f-4bdf-b57f-9bf055faa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C2C46A-2DBC-C144-BE5B-B3B08CCB84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92C75C-B90F-4116-BD2C-F34BEBDACB71}">
  <ds:schemaRefs>
    <ds:schemaRef ds:uri="http://schemas.microsoft.com/office/2006/metadata/properties"/>
    <ds:schemaRef ds:uri="http://schemas.microsoft.com/office/infopath/2007/PartnerControls"/>
    <ds:schemaRef ds:uri="8f2e344c-7f5f-4bdf-b57f-9bf055faa569"/>
    <ds:schemaRef ds:uri="acfcdc07-bfe4-40b8-a320-e957fdf3c290"/>
  </ds:schemaRefs>
</ds:datastoreItem>
</file>

<file path=customXml/itemProps3.xml><?xml version="1.0" encoding="utf-8"?>
<ds:datastoreItem xmlns:ds="http://schemas.openxmlformats.org/officeDocument/2006/customXml" ds:itemID="{1C0689A1-9E6F-4C37-823B-25A65AE45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cdc07-bfe4-40b8-a320-e957fdf3c290"/>
    <ds:schemaRef ds:uri="8f2e344c-7f5f-4bdf-b57f-9bf055faa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D2CBE4-0351-4FCF-B864-79A1E6463E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teradata-word-template-092023.dotx</Template>
  <TotalTime>0</TotalTime>
  <Pages>1</Pages>
  <Words>248</Words>
  <Characters>1414</Characters>
  <Application>Microsoft Office Word</Application>
  <DocSecurity>4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Good, Jessica</cp:lastModifiedBy>
  <cp:revision>47</cp:revision>
  <dcterms:created xsi:type="dcterms:W3CDTF">2024-04-11T05:43:00Z</dcterms:created>
  <dcterms:modified xsi:type="dcterms:W3CDTF">2025-04-15T17:09:00Z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0x0101001C624BED7D88C24AA7DFD20A9259D58F</vt:lpwstr>
  </property>
  <property fmtid="{D5CDD505-2E9C-101B-9397-08002B2CF9AE}" pid="3" name="MediaServiceImageTags">
    <vt:lpwstr/>
  </property>
</Properties>
</file>